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9B" w:rsidRDefault="00B0339B" w:rsidP="00B0339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B0339B" w:rsidRDefault="00B0339B" w:rsidP="00B0339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dell’ </w:t>
      </w:r>
      <w:proofErr w:type="spellStart"/>
      <w:r>
        <w:rPr>
          <w:sz w:val="24"/>
          <w:szCs w:val="24"/>
        </w:rPr>
        <w:t>I.I.S.</w:t>
      </w:r>
      <w:proofErr w:type="spellEnd"/>
      <w:r>
        <w:rPr>
          <w:sz w:val="24"/>
          <w:szCs w:val="24"/>
        </w:rPr>
        <w:t xml:space="preserve"> “Marie Curie”</w:t>
      </w:r>
    </w:p>
    <w:p w:rsidR="00B0339B" w:rsidRDefault="00B0339B" w:rsidP="00B0339B">
      <w:pPr>
        <w:spacing w:after="0"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Savignano sul Rubicone</w:t>
      </w:r>
    </w:p>
    <w:p w:rsidR="00B0339B" w:rsidRDefault="00B0339B" w:rsidP="00B0339B">
      <w:pPr>
        <w:spacing w:after="0" w:line="240" w:lineRule="auto"/>
        <w:contextualSpacing/>
        <w:rPr>
          <w:sz w:val="24"/>
          <w:szCs w:val="24"/>
        </w:rPr>
      </w:pPr>
    </w:p>
    <w:p w:rsidR="00B0339B" w:rsidRDefault="00B0339B" w:rsidP="00B033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OGGETTO: Comunicazione indirizzo  personale di posta elettronica -</w:t>
      </w:r>
    </w:p>
    <w:p w:rsidR="00B0339B" w:rsidRDefault="00B0339B" w:rsidP="00B0339B">
      <w:pPr>
        <w:spacing w:after="0" w:line="240" w:lineRule="auto"/>
        <w:rPr>
          <w:sz w:val="24"/>
          <w:szCs w:val="24"/>
        </w:rPr>
      </w:pPr>
    </w:p>
    <w:p w:rsidR="00B0339B" w:rsidRDefault="00B0339B" w:rsidP="00B033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   ______________________________________ </w:t>
      </w:r>
      <w:r>
        <w:rPr>
          <w:i/>
          <w:sz w:val="24"/>
          <w:szCs w:val="24"/>
        </w:rPr>
        <w:t>qualifica</w:t>
      </w:r>
      <w:r>
        <w:rPr>
          <w:sz w:val="24"/>
          <w:szCs w:val="24"/>
        </w:rPr>
        <w:t xml:space="preserve">)____________________ </w:t>
      </w:r>
    </w:p>
    <w:p w:rsidR="00B0339B" w:rsidRDefault="00B0339B" w:rsidP="00B0339B">
      <w:pPr>
        <w:spacing w:after="0" w:line="240" w:lineRule="auto"/>
        <w:jc w:val="both"/>
        <w:rPr>
          <w:sz w:val="24"/>
          <w:szCs w:val="24"/>
        </w:rPr>
      </w:pPr>
    </w:p>
    <w:p w:rsidR="00B0339B" w:rsidRDefault="00B0339B" w:rsidP="00B033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_________________il _______</w:t>
      </w:r>
    </w:p>
    <w:p w:rsidR="00B0339B" w:rsidRDefault="00B0339B" w:rsidP="00B033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:rsidR="00B0339B" w:rsidRDefault="00B0339B" w:rsidP="00B0339B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seguente indirizzo di posta elettronica personale</w:t>
      </w:r>
    </w:p>
    <w:p w:rsidR="00B0339B" w:rsidRDefault="00B0339B" w:rsidP="00B033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B0339B" w:rsidRDefault="00B0339B" w:rsidP="00B0339B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dove ricevere le comunicazioni da parte di codesta scuola.</w:t>
      </w:r>
    </w:p>
    <w:p w:rsidR="00B0339B" w:rsidRDefault="00B0339B" w:rsidP="00B0339B">
      <w:pPr>
        <w:spacing w:after="0" w:line="240" w:lineRule="auto"/>
        <w:jc w:val="both"/>
        <w:rPr>
          <w:sz w:val="24"/>
          <w:szCs w:val="24"/>
        </w:rPr>
      </w:pPr>
    </w:p>
    <w:p w:rsidR="00B0339B" w:rsidRDefault="00B0339B" w:rsidP="00B033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</w:p>
    <w:p w:rsidR="00B0339B" w:rsidRDefault="00B0339B" w:rsidP="00B033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B0339B" w:rsidRDefault="00B0339B" w:rsidP="00B033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che:</w:t>
      </w:r>
    </w:p>
    <w:p w:rsidR="00B0339B" w:rsidRDefault="00B0339B" w:rsidP="00B0339B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sarà suo obbligo controllare giornalmente i messaggi ricevuti all’ indirizzo di posta elettronica sopraindicata;</w:t>
      </w:r>
    </w:p>
    <w:p w:rsidR="00B0339B" w:rsidRDefault="00B0339B" w:rsidP="00B0339B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sarà suo obbligo comunicare tempestivamente il cambio/modifica dell’ indirizzo di posta elettronica sopra comunicata;</w:t>
      </w:r>
    </w:p>
    <w:p w:rsidR="00B0339B" w:rsidRDefault="00B0339B" w:rsidP="00B0339B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da questo momento in poi la scuola non effettuerà più comunicazioni al personale in formato cartaceo;</w:t>
      </w:r>
    </w:p>
    <w:p w:rsidR="00B0339B" w:rsidRDefault="00B0339B" w:rsidP="00B0339B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la scuola, quando ha espletato l’invio di messaggi tramite e-mail,  non può essere ritenuta responsabile per la mancata ricezione delle comunicazioni di servizio;</w:t>
      </w:r>
    </w:p>
    <w:p w:rsidR="00B0339B" w:rsidRDefault="00B0339B" w:rsidP="00B0339B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ai sensi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30.06.2003 n. 196 sulla Privacy  i dati forniti con la presente comunicazione  saranno trattati esclusivamente ai fini dello svolgimento delle attività istituzionali dell’Istituto Scolastico.</w:t>
      </w:r>
    </w:p>
    <w:p w:rsidR="00B0339B" w:rsidRDefault="00B0339B" w:rsidP="00B0339B">
      <w:pPr>
        <w:spacing w:after="0" w:line="240" w:lineRule="auto"/>
        <w:rPr>
          <w:sz w:val="24"/>
          <w:szCs w:val="24"/>
        </w:rPr>
      </w:pPr>
    </w:p>
    <w:p w:rsidR="00B0339B" w:rsidRDefault="00B0339B" w:rsidP="00B033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B0339B" w:rsidRDefault="00B0339B" w:rsidP="00B0339B">
      <w:pPr>
        <w:spacing w:after="0" w:line="240" w:lineRule="auto"/>
        <w:rPr>
          <w:sz w:val="24"/>
          <w:szCs w:val="24"/>
        </w:rPr>
      </w:pPr>
    </w:p>
    <w:p w:rsidR="00B0339B" w:rsidRDefault="00B0339B" w:rsidP="00B033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Savignano sul Rubicone, __________________</w:t>
      </w:r>
    </w:p>
    <w:p w:rsidR="00B0339B" w:rsidRDefault="00B0339B" w:rsidP="00B0339B">
      <w:pPr>
        <w:spacing w:after="0" w:line="240" w:lineRule="auto"/>
        <w:rPr>
          <w:sz w:val="24"/>
          <w:szCs w:val="24"/>
        </w:rPr>
      </w:pPr>
    </w:p>
    <w:p w:rsidR="00B0339B" w:rsidRDefault="00B0339B" w:rsidP="00B033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________________________________</w:t>
      </w:r>
    </w:p>
    <w:p w:rsidR="00B0339B" w:rsidRDefault="00B0339B" w:rsidP="00B033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B0339B" w:rsidRDefault="00B0339B" w:rsidP="00B0339B">
      <w:pPr>
        <w:spacing w:after="0" w:line="240" w:lineRule="auto"/>
        <w:rPr>
          <w:sz w:val="24"/>
          <w:szCs w:val="24"/>
        </w:rPr>
      </w:pPr>
    </w:p>
    <w:p w:rsidR="00B0339B" w:rsidRDefault="00B0339B" w:rsidP="00B0339B">
      <w:pPr>
        <w:spacing w:after="0" w:line="240" w:lineRule="auto"/>
        <w:rPr>
          <w:sz w:val="24"/>
          <w:szCs w:val="24"/>
        </w:rPr>
      </w:pPr>
    </w:p>
    <w:p w:rsidR="00B0339B" w:rsidRDefault="00B0339B" w:rsidP="00B0339B">
      <w:pPr>
        <w:spacing w:after="0" w:line="240" w:lineRule="auto"/>
        <w:rPr>
          <w:sz w:val="24"/>
          <w:szCs w:val="24"/>
        </w:rPr>
      </w:pPr>
    </w:p>
    <w:p w:rsidR="00B0339B" w:rsidRDefault="00B0339B" w:rsidP="00B0339B">
      <w:pPr>
        <w:spacing w:after="0" w:line="240" w:lineRule="auto"/>
        <w:rPr>
          <w:sz w:val="24"/>
          <w:szCs w:val="24"/>
        </w:rPr>
      </w:pPr>
    </w:p>
    <w:p w:rsidR="00B0339B" w:rsidRDefault="00B0339B" w:rsidP="00B0339B">
      <w:pPr>
        <w:spacing w:after="0" w:line="240" w:lineRule="auto"/>
        <w:rPr>
          <w:sz w:val="24"/>
          <w:szCs w:val="24"/>
        </w:rPr>
      </w:pPr>
    </w:p>
    <w:p w:rsidR="00B0339B" w:rsidRDefault="00B0339B" w:rsidP="00B0339B">
      <w:pPr>
        <w:spacing w:after="0" w:line="240" w:lineRule="auto"/>
        <w:rPr>
          <w:sz w:val="24"/>
          <w:szCs w:val="24"/>
        </w:rPr>
      </w:pPr>
    </w:p>
    <w:p w:rsidR="00B0339B" w:rsidRDefault="00B0339B" w:rsidP="00B0339B">
      <w:pPr>
        <w:spacing w:after="0" w:line="240" w:lineRule="auto"/>
        <w:rPr>
          <w:sz w:val="24"/>
          <w:szCs w:val="24"/>
        </w:rPr>
      </w:pPr>
    </w:p>
    <w:p w:rsidR="002B0143" w:rsidRDefault="002B0143"/>
    <w:sectPr w:rsidR="002B0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B0339B"/>
    <w:rsid w:val="002B0143"/>
    <w:rsid w:val="00B0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ritachiara.cellarosi</dc:creator>
  <cp:keywords/>
  <dc:description/>
  <cp:lastModifiedBy>ritachiara.cellarosi</cp:lastModifiedBy>
  <cp:revision>2</cp:revision>
  <dcterms:created xsi:type="dcterms:W3CDTF">2013-09-13T11:13:00Z</dcterms:created>
  <dcterms:modified xsi:type="dcterms:W3CDTF">2013-09-13T11:13:00Z</dcterms:modified>
</cp:coreProperties>
</file>