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B" w:rsidRDefault="008854CB">
      <w:pPr>
        <w:keepNext/>
        <w:widowControl w:val="0"/>
        <w:spacing w:before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8854CB" w:rsidRDefault="00B86C10">
      <w:pPr>
        <w:keepNext/>
        <w:widowControl w:val="0"/>
        <w:spacing w:before="0" w:line="360" w:lineRule="auto"/>
        <w:jc w:val="center"/>
        <w:rPr>
          <w:b/>
          <w:bCs/>
          <w:color w:val="000000"/>
          <w:sz w:val="20"/>
          <w:szCs w:val="20"/>
          <w:highlight w:val="white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ISTITUTO d’ISTRUZIONE SECONDARIA SUPERIORE TECNICO TECNOLOGICO "M. CURIE"</w:t>
      </w:r>
    </w:p>
    <w:p w:rsidR="008854CB" w:rsidRDefault="00B86C10">
      <w:pPr>
        <w:spacing w:line="360" w:lineRule="auto"/>
        <w:ind w:right="1592"/>
        <w:jc w:val="right"/>
      </w:pPr>
      <w:r>
        <w:rPr>
          <w:b/>
          <w:bCs/>
          <w:color w:val="000000"/>
          <w:sz w:val="20"/>
          <w:szCs w:val="20"/>
          <w:shd w:val="clear" w:color="auto" w:fill="FFFFFF"/>
        </w:rPr>
        <w:t>Candidato</w:t>
      </w:r>
      <w:r w:rsidR="00847438">
        <w:rPr>
          <w:b/>
          <w:bCs/>
          <w:color w:val="000000"/>
          <w:sz w:val="20"/>
          <w:szCs w:val="20"/>
          <w:shd w:val="clear" w:color="auto" w:fill="FFFFFF"/>
        </w:rPr>
        <w:t>:_________________________________________ Classe _________</w:t>
      </w:r>
    </w:p>
    <w:p w:rsidR="008854CB" w:rsidRDefault="00B86C10" w:rsidP="00847438">
      <w:pPr>
        <w:spacing w:befor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Griglia di valutazione seconda prova: </w:t>
      </w:r>
      <w:r>
        <w:rPr>
          <w:rFonts w:ascii="Verdana" w:hAnsi="Verdana"/>
          <w:b/>
          <w:i/>
          <w:w w:val="90"/>
          <w:sz w:val="20"/>
          <w:szCs w:val="20"/>
        </w:rPr>
        <w:t>DISEGNO, PROGETTAZIONE E ORGANIZZAZIONE INDUSTRIALE</w:t>
      </w:r>
    </w:p>
    <w:p w:rsidR="008854CB" w:rsidRDefault="008854CB">
      <w:pPr>
        <w:spacing w:before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35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5459"/>
        <w:gridCol w:w="2694"/>
        <w:gridCol w:w="2197"/>
      </w:tblGrid>
      <w:tr w:rsidR="008854CB" w:rsidTr="00847438">
        <w:trPr>
          <w:trHeight w:val="577"/>
          <w:jc w:val="center"/>
        </w:trPr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0"/>
              <w:ind w:left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Indicatore </w:t>
            </w:r>
            <w:r>
              <w:rPr>
                <w:rFonts w:ascii="Verdana" w:hAnsi="Verdana"/>
                <w:i/>
                <w:sz w:val="20"/>
                <w:szCs w:val="20"/>
              </w:rPr>
              <w:t>(correlato agli obiettivi della prova)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Descrittori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</w:tcPr>
          <w:p w:rsidR="008854CB" w:rsidRDefault="00B86C10" w:rsidP="00847438">
            <w:pPr>
              <w:pStyle w:val="TableParagraph"/>
              <w:spacing w:before="2" w:line="252" w:lineRule="auto"/>
              <w:ind w:left="158" w:right="14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Punteggio </w:t>
            </w:r>
            <w:proofErr w:type="spellStart"/>
            <w:r>
              <w:rPr>
                <w:rFonts w:ascii="Verdana" w:hAnsi="Verdana"/>
                <w:b/>
                <w:w w:val="90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per </w:t>
            </w:r>
            <w:r>
              <w:rPr>
                <w:rFonts w:ascii="Verdana" w:hAnsi="Verdana"/>
                <w:b/>
                <w:w w:val="95"/>
                <w:sz w:val="20"/>
                <w:szCs w:val="20"/>
              </w:rPr>
              <w:t>indicatore</w:t>
            </w:r>
            <w:r w:rsidR="00847438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 </w:t>
            </w:r>
          </w:p>
        </w:tc>
      </w:tr>
      <w:tr w:rsidR="008854CB" w:rsidTr="00847438">
        <w:trPr>
          <w:trHeight w:val="39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Padronanza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delle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conoscenze</w:t>
            </w:r>
            <w:r w:rsidRPr="00847438">
              <w:rPr>
                <w:rFonts w:ascii="Verdana" w:hAnsi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disciplinari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relative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ai</w:t>
            </w:r>
            <w:r w:rsidRPr="00847438">
              <w:rPr>
                <w:rFonts w:ascii="Verdana" w:hAnsi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nuclei</w:t>
            </w:r>
            <w:r w:rsidRPr="00847438">
              <w:rPr>
                <w:rFonts w:ascii="Verdana" w:hAnsi="Verdana"/>
                <w:b/>
                <w:bCs/>
                <w:spacing w:val="-29"/>
                <w:sz w:val="20"/>
                <w:szCs w:val="20"/>
              </w:rPr>
              <w:t xml:space="preserve"> </w:t>
            </w:r>
            <w:r w:rsidRPr="00847438">
              <w:rPr>
                <w:rFonts w:ascii="Verdana" w:hAnsi="Verdana"/>
                <w:b/>
                <w:bCs/>
                <w:sz w:val="20"/>
                <w:szCs w:val="20"/>
              </w:rPr>
              <w:t>tematici oggetto della prova e caratterizzante/i l’indirizzo di studi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13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27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Buona 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298"/>
          <w:jc w:val="center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2"/>
              <w:ind w:left="110"/>
              <w:jc w:val="both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1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ind w:left="0"/>
              <w:rPr>
                <w:rFonts w:ascii="Verdana" w:hAnsi="Verdana"/>
                <w:sz w:val="8"/>
                <w:szCs w:val="8"/>
              </w:rPr>
            </w:pPr>
          </w:p>
        </w:tc>
      </w:tr>
      <w:tr w:rsidR="008854CB" w:rsidTr="00847438">
        <w:trPr>
          <w:trHeight w:val="414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spacing w:before="0"/>
              <w:ind w:left="113" w:right="113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86C10" w:rsidP="00847438">
            <w:pPr>
              <w:spacing w:before="0"/>
              <w:ind w:left="113" w:right="113"/>
              <w:jc w:val="both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Padronanza delle competenze tecnico-profes-sionali specifiche di indirizzo rispetto agli obiettivi della prova, con particolare riferimento all’analisi e comprensione dei casi e/o delle situazioni problematiche proposte e alle metodologie/scelte effettuate/procedimenti utilizzati nella loro risoluzione.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Molto limitata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28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0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spacing w:before="1"/>
              <w:ind w:left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1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42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41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Corpodeltesto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463B6" w:rsidRDefault="00B463B6" w:rsidP="00B463B6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Capacità di argomentare, di collegare e di sintetizzare le informazioni in modo chiaro ed esauriente, utilizzando con pertinenza i diversi linguaggi tecnici specifici secondo la normativa tecnica unificata di settore. </w:t>
            </w:r>
          </w:p>
          <w:p w:rsidR="008854CB" w:rsidRDefault="008854CB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Scarsa/insufficiente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Parziale ma 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441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854CB" w:rsidTr="00847438">
        <w:trPr>
          <w:jc w:val="center"/>
        </w:trPr>
        <w:tc>
          <w:tcPr>
            <w:tcW w:w="54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pStyle w:val="TableParagraph"/>
              <w:spacing w:before="0" w:line="360" w:lineRule="auto"/>
              <w:ind w:left="113" w:right="227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108" w:type="dxa"/>
            </w:tcMar>
          </w:tcPr>
          <w:p w:rsidR="008854CB" w:rsidRDefault="008854C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854CB" w:rsidTr="00847438">
        <w:trPr>
          <w:trHeight w:val="316"/>
          <w:jc w:val="center"/>
        </w:trPr>
        <w:tc>
          <w:tcPr>
            <w:tcW w:w="5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438" w:rsidRDefault="00847438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854CB" w:rsidRDefault="00B463B6" w:rsidP="00847438">
            <w:pPr>
              <w:pStyle w:val="TableParagraph"/>
              <w:spacing w:before="0"/>
              <w:ind w:left="170" w:right="17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Completezza nello svolgimento della traccia, coerenza/ correttezza dei risultati e degli elaborati tecnici e/o tecnico grafici prodotti.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Scarsa o nulla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8854CB" w:rsidTr="00847438">
        <w:trPr>
          <w:trHeight w:val="354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8854CB" w:rsidTr="00847438">
        <w:trPr>
          <w:trHeight w:val="34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Mediocre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8854CB" w:rsidTr="00847438">
        <w:trPr>
          <w:trHeight w:val="398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Sufficiente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BD0D2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854CB" w:rsidTr="00847438">
        <w:trPr>
          <w:trHeight w:val="392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Buona/discreta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854CB" w:rsidTr="00847438">
        <w:trPr>
          <w:trHeight w:val="386"/>
          <w:jc w:val="center"/>
        </w:trPr>
        <w:tc>
          <w:tcPr>
            <w:tcW w:w="5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8854CB">
            <w:pPr>
              <w:pStyle w:val="TableParagraph"/>
              <w:spacing w:beforeAutospacing="1"/>
              <w:ind w:left="113" w:right="22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Articolata e personale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854CB">
        <w:trPr>
          <w:trHeight w:val="48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Pr="00847438" w:rsidRDefault="00B86C10">
            <w:pPr>
              <w:pStyle w:val="TableParagraph"/>
              <w:ind w:left="0"/>
              <w:rPr>
                <w:b/>
              </w:rPr>
            </w:pPr>
            <w:r w:rsidRPr="0084743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Valutazione della prova:</w:t>
            </w:r>
            <w:r w:rsidR="00847438">
              <w:rPr>
                <w:rFonts w:ascii="Verdana" w:hAnsi="Verdana"/>
                <w:b/>
                <w:sz w:val="20"/>
                <w:szCs w:val="20"/>
              </w:rPr>
              <w:t xml:space="preserve"> _</w:t>
            </w:r>
            <w:r w:rsidRPr="00847438">
              <w:rPr>
                <w:rFonts w:ascii="Verdana" w:hAnsi="Verdana"/>
                <w:b/>
                <w:sz w:val="20"/>
                <w:szCs w:val="20"/>
              </w:rPr>
              <w:t>_____/20</w:t>
            </w:r>
          </w:p>
        </w:tc>
      </w:tr>
      <w:tr w:rsidR="008854CB">
        <w:trPr>
          <w:trHeight w:val="266"/>
          <w:jc w:val="center"/>
        </w:trPr>
        <w:tc>
          <w:tcPr>
            <w:tcW w:w="103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54CB" w:rsidRDefault="00B86C10">
            <w:pPr>
              <w:pStyle w:val="TableParagraph"/>
              <w:ind w:left="0"/>
              <w:rPr>
                <w:highlight w:val="cyan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cyan"/>
              </w:rPr>
              <w:t>Il livello di sufficienza corrisponde ai punteggi in grassetto.</w:t>
            </w:r>
          </w:p>
        </w:tc>
      </w:tr>
    </w:tbl>
    <w:p w:rsidR="008854CB" w:rsidRDefault="00B86C1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(*)Indicatori conformi ai “Quadri di riferimento” e alle griglie di valutazione previsti dal D.M. 769 del 26 /11/2018.</w:t>
      </w:r>
    </w:p>
    <w:p w:rsidR="008854CB" w:rsidRDefault="00B86C1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 commissari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B86C1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………………………………....   </w:t>
      </w:r>
      <w:r>
        <w:rPr>
          <w:rFonts w:ascii="Verdana" w:hAnsi="Verdana"/>
          <w:b/>
          <w:sz w:val="20"/>
          <w:szCs w:val="20"/>
        </w:rPr>
        <w:tab/>
        <w:t>………………………………………</w:t>
      </w:r>
    </w:p>
    <w:p w:rsidR="008854CB" w:rsidRDefault="00847438">
      <w:pPr>
        <w:ind w:left="50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  <w:r w:rsidR="00B86C10">
        <w:rPr>
          <w:rFonts w:ascii="Verdana" w:hAnsi="Verdana"/>
          <w:b/>
          <w:sz w:val="20"/>
          <w:szCs w:val="20"/>
        </w:rPr>
        <w:t>Il presidente di Commissione</w:t>
      </w:r>
    </w:p>
    <w:p w:rsidR="008854CB" w:rsidRDefault="00B86C10">
      <w:pPr>
        <w:ind w:left="5040" w:firstLine="720"/>
      </w:pPr>
      <w:r>
        <w:rPr>
          <w:rFonts w:ascii="Verdana" w:hAnsi="Verdana"/>
          <w:b/>
          <w:sz w:val="20"/>
          <w:szCs w:val="20"/>
        </w:rPr>
        <w:t>…………………………………………….</w:t>
      </w:r>
    </w:p>
    <w:sectPr w:rsidR="008854CB" w:rsidSect="00E26EB0">
      <w:headerReference w:type="default" r:id="rId7"/>
      <w:pgSz w:w="11906" w:h="16838"/>
      <w:pgMar w:top="777" w:right="567" w:bottom="567" w:left="567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F7" w:rsidRDefault="000521F7">
      <w:pPr>
        <w:spacing w:before="0"/>
      </w:pPr>
      <w:r>
        <w:separator/>
      </w:r>
    </w:p>
  </w:endnote>
  <w:endnote w:type="continuationSeparator" w:id="0">
    <w:p w:rsidR="000521F7" w:rsidRDefault="000521F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F7" w:rsidRDefault="000521F7">
      <w:pPr>
        <w:spacing w:before="0"/>
      </w:pPr>
      <w:r>
        <w:separator/>
      </w:r>
    </w:p>
  </w:footnote>
  <w:footnote w:type="continuationSeparator" w:id="0">
    <w:p w:rsidR="000521F7" w:rsidRDefault="000521F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CB" w:rsidRDefault="00B86C10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 xml:space="preserve">Commissione…………….  </w:t>
    </w:r>
    <w:r>
      <w:rPr>
        <w:b/>
        <w:sz w:val="20"/>
        <w:szCs w:val="20"/>
      </w:rPr>
      <w:tab/>
      <w:t xml:space="preserve">ESAME </w:t>
    </w:r>
    <w:proofErr w:type="spellStart"/>
    <w:r>
      <w:rPr>
        <w:b/>
        <w:sz w:val="20"/>
        <w:szCs w:val="20"/>
      </w:rPr>
      <w:t>DI</w:t>
    </w:r>
    <w:proofErr w:type="spellEnd"/>
    <w:r>
      <w:rPr>
        <w:b/>
        <w:sz w:val="20"/>
        <w:szCs w:val="20"/>
      </w:rPr>
      <w:t xml:space="preserve"> STATO A.S. </w:t>
    </w:r>
    <w:r w:rsidR="00121518">
      <w:rPr>
        <w:b/>
        <w:sz w:val="20"/>
        <w:szCs w:val="20"/>
      </w:rPr>
      <w:t>_____/____</w:t>
    </w:r>
    <w:r>
      <w:rPr>
        <w:b/>
        <w:sz w:val="20"/>
        <w:szCs w:val="20"/>
      </w:rPr>
      <w:tab/>
      <w:t xml:space="preserve">       </w:t>
    </w:r>
    <w:proofErr w:type="spellStart"/>
    <w:r>
      <w:rPr>
        <w:b/>
        <w:sz w:val="20"/>
        <w:szCs w:val="20"/>
      </w:rPr>
      <w:t>Classe-Sede……</w:t>
    </w:r>
    <w:proofErr w:type="spellEnd"/>
    <w:r>
      <w:rPr>
        <w:b/>
        <w:sz w:val="20"/>
        <w:szCs w:val="20"/>
      </w:rPr>
      <w:t>..</w:t>
    </w:r>
    <w:proofErr w:type="spellStart"/>
    <w:r>
      <w:rPr>
        <w:b/>
        <w:sz w:val="20"/>
        <w:szCs w:val="20"/>
      </w:rPr>
      <w:t>……</w:t>
    </w:r>
    <w:proofErr w:type="spellEnd"/>
    <w:r>
      <w:rPr>
        <w:b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CB"/>
    <w:rsid w:val="000521F7"/>
    <w:rsid w:val="00121518"/>
    <w:rsid w:val="006857FB"/>
    <w:rsid w:val="00847438"/>
    <w:rsid w:val="008854CB"/>
    <w:rsid w:val="00B463B6"/>
    <w:rsid w:val="00B86C10"/>
    <w:rsid w:val="00E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160"/>
    <w:pPr>
      <w:spacing w:before="149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54160"/>
    <w:pPr>
      <w:spacing w:before="3"/>
      <w:ind w:left="1627" w:right="1359" w:hanging="54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F54160"/>
    <w:pPr>
      <w:spacing w:before="55"/>
      <w:ind w:left="2165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2BEB"/>
    <w:rPr>
      <w:rFonts w:ascii="Arial" w:eastAsia="Arial" w:hAnsi="Arial" w:cs="Arial"/>
      <w:lang w:val="it-IT" w:eastAsia="it-IT" w:bidi="it-IT"/>
    </w:rPr>
  </w:style>
  <w:style w:type="character" w:customStyle="1" w:styleId="ListLabel1">
    <w:name w:val="ListLabel 1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sid w:val="00E26EB0"/>
    <w:rPr>
      <w:lang w:val="it-IT" w:eastAsia="it-IT" w:bidi="it-IT"/>
    </w:rPr>
  </w:style>
  <w:style w:type="character" w:customStyle="1" w:styleId="ListLabel3">
    <w:name w:val="ListLabel 3"/>
    <w:qFormat/>
    <w:rsid w:val="00E26EB0"/>
    <w:rPr>
      <w:lang w:val="it-IT" w:eastAsia="it-IT" w:bidi="it-IT"/>
    </w:rPr>
  </w:style>
  <w:style w:type="character" w:customStyle="1" w:styleId="ListLabel4">
    <w:name w:val="ListLabel 4"/>
    <w:qFormat/>
    <w:rsid w:val="00E26EB0"/>
    <w:rPr>
      <w:lang w:val="it-IT" w:eastAsia="it-IT" w:bidi="it-IT"/>
    </w:rPr>
  </w:style>
  <w:style w:type="character" w:customStyle="1" w:styleId="ListLabel5">
    <w:name w:val="ListLabel 5"/>
    <w:qFormat/>
    <w:rsid w:val="00E26EB0"/>
    <w:rPr>
      <w:lang w:val="it-IT" w:eastAsia="it-IT" w:bidi="it-IT"/>
    </w:rPr>
  </w:style>
  <w:style w:type="character" w:customStyle="1" w:styleId="ListLabel6">
    <w:name w:val="ListLabel 6"/>
    <w:qFormat/>
    <w:rsid w:val="00E26EB0"/>
    <w:rPr>
      <w:lang w:val="it-IT" w:eastAsia="it-IT" w:bidi="it-IT"/>
    </w:rPr>
  </w:style>
  <w:style w:type="character" w:customStyle="1" w:styleId="ListLabel7">
    <w:name w:val="ListLabel 7"/>
    <w:qFormat/>
    <w:rsid w:val="00E26EB0"/>
    <w:rPr>
      <w:lang w:val="it-IT" w:eastAsia="it-IT" w:bidi="it-IT"/>
    </w:rPr>
  </w:style>
  <w:style w:type="character" w:customStyle="1" w:styleId="ListLabel8">
    <w:name w:val="ListLabel 8"/>
    <w:qFormat/>
    <w:rsid w:val="00E26EB0"/>
    <w:rPr>
      <w:lang w:val="it-IT" w:eastAsia="it-IT" w:bidi="it-IT"/>
    </w:rPr>
  </w:style>
  <w:style w:type="character" w:customStyle="1" w:styleId="ListLabel9">
    <w:name w:val="ListLabel 9"/>
    <w:qFormat/>
    <w:rsid w:val="00E26EB0"/>
    <w:rPr>
      <w:lang w:val="it-IT" w:eastAsia="it-IT" w:bidi="it-IT"/>
    </w:rPr>
  </w:style>
  <w:style w:type="character" w:customStyle="1" w:styleId="ListLabel10">
    <w:name w:val="ListLabel 10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sid w:val="00E26EB0"/>
    <w:rPr>
      <w:lang w:val="it-IT" w:eastAsia="it-IT" w:bidi="it-IT"/>
    </w:rPr>
  </w:style>
  <w:style w:type="character" w:customStyle="1" w:styleId="ListLabel12">
    <w:name w:val="ListLabel 12"/>
    <w:qFormat/>
    <w:rsid w:val="00E26EB0"/>
    <w:rPr>
      <w:lang w:val="it-IT" w:eastAsia="it-IT" w:bidi="it-IT"/>
    </w:rPr>
  </w:style>
  <w:style w:type="character" w:customStyle="1" w:styleId="ListLabel13">
    <w:name w:val="ListLabel 13"/>
    <w:qFormat/>
    <w:rsid w:val="00E26EB0"/>
    <w:rPr>
      <w:lang w:val="it-IT" w:eastAsia="it-IT" w:bidi="it-IT"/>
    </w:rPr>
  </w:style>
  <w:style w:type="character" w:customStyle="1" w:styleId="ListLabel14">
    <w:name w:val="ListLabel 14"/>
    <w:qFormat/>
    <w:rsid w:val="00E26EB0"/>
    <w:rPr>
      <w:lang w:val="it-IT" w:eastAsia="it-IT" w:bidi="it-IT"/>
    </w:rPr>
  </w:style>
  <w:style w:type="character" w:customStyle="1" w:styleId="ListLabel15">
    <w:name w:val="ListLabel 15"/>
    <w:qFormat/>
    <w:rsid w:val="00E26EB0"/>
    <w:rPr>
      <w:lang w:val="it-IT" w:eastAsia="it-IT" w:bidi="it-IT"/>
    </w:rPr>
  </w:style>
  <w:style w:type="character" w:customStyle="1" w:styleId="ListLabel16">
    <w:name w:val="ListLabel 16"/>
    <w:qFormat/>
    <w:rsid w:val="00E26EB0"/>
    <w:rPr>
      <w:lang w:val="it-IT" w:eastAsia="it-IT" w:bidi="it-IT"/>
    </w:rPr>
  </w:style>
  <w:style w:type="character" w:customStyle="1" w:styleId="ListLabel17">
    <w:name w:val="ListLabel 17"/>
    <w:qFormat/>
    <w:rsid w:val="00E26EB0"/>
    <w:rPr>
      <w:lang w:val="it-IT" w:eastAsia="it-IT" w:bidi="it-IT"/>
    </w:rPr>
  </w:style>
  <w:style w:type="character" w:customStyle="1" w:styleId="ListLabel18">
    <w:name w:val="ListLabel 18"/>
    <w:qFormat/>
    <w:rsid w:val="00E26EB0"/>
    <w:rPr>
      <w:lang w:val="it-IT" w:eastAsia="it-IT" w:bidi="it-IT"/>
    </w:rPr>
  </w:style>
  <w:style w:type="character" w:customStyle="1" w:styleId="ListLabel19">
    <w:name w:val="ListLabel 19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sid w:val="00E26EB0"/>
    <w:rPr>
      <w:lang w:val="it-IT" w:eastAsia="it-IT" w:bidi="it-IT"/>
    </w:rPr>
  </w:style>
  <w:style w:type="character" w:customStyle="1" w:styleId="ListLabel21">
    <w:name w:val="ListLabel 21"/>
    <w:qFormat/>
    <w:rsid w:val="00E26EB0"/>
    <w:rPr>
      <w:lang w:val="it-IT" w:eastAsia="it-IT" w:bidi="it-IT"/>
    </w:rPr>
  </w:style>
  <w:style w:type="character" w:customStyle="1" w:styleId="ListLabel22">
    <w:name w:val="ListLabel 22"/>
    <w:qFormat/>
    <w:rsid w:val="00E26EB0"/>
    <w:rPr>
      <w:lang w:val="it-IT" w:eastAsia="it-IT" w:bidi="it-IT"/>
    </w:rPr>
  </w:style>
  <w:style w:type="character" w:customStyle="1" w:styleId="ListLabel23">
    <w:name w:val="ListLabel 23"/>
    <w:qFormat/>
    <w:rsid w:val="00E26EB0"/>
    <w:rPr>
      <w:lang w:val="it-IT" w:eastAsia="it-IT" w:bidi="it-IT"/>
    </w:rPr>
  </w:style>
  <w:style w:type="character" w:customStyle="1" w:styleId="ListLabel24">
    <w:name w:val="ListLabel 24"/>
    <w:qFormat/>
    <w:rsid w:val="00E26EB0"/>
    <w:rPr>
      <w:lang w:val="it-IT" w:eastAsia="it-IT" w:bidi="it-IT"/>
    </w:rPr>
  </w:style>
  <w:style w:type="character" w:customStyle="1" w:styleId="ListLabel25">
    <w:name w:val="ListLabel 25"/>
    <w:qFormat/>
    <w:rsid w:val="00E26EB0"/>
    <w:rPr>
      <w:lang w:val="it-IT" w:eastAsia="it-IT" w:bidi="it-IT"/>
    </w:rPr>
  </w:style>
  <w:style w:type="character" w:customStyle="1" w:styleId="ListLabel26">
    <w:name w:val="ListLabel 26"/>
    <w:qFormat/>
    <w:rsid w:val="00E26EB0"/>
    <w:rPr>
      <w:lang w:val="it-IT" w:eastAsia="it-IT" w:bidi="it-IT"/>
    </w:rPr>
  </w:style>
  <w:style w:type="character" w:customStyle="1" w:styleId="ListLabel27">
    <w:name w:val="ListLabel 27"/>
    <w:qFormat/>
    <w:rsid w:val="00E26EB0"/>
    <w:rPr>
      <w:lang w:val="it-IT" w:eastAsia="it-IT" w:bidi="it-IT"/>
    </w:rPr>
  </w:style>
  <w:style w:type="character" w:customStyle="1" w:styleId="ListLabel28">
    <w:name w:val="ListLabel 28"/>
    <w:qFormat/>
    <w:rsid w:val="00E26EB0"/>
    <w:rPr>
      <w:rFonts w:eastAsia="Symbol" w:cs="Symbol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sid w:val="00E26EB0"/>
    <w:rPr>
      <w:lang w:val="it-IT" w:eastAsia="it-IT" w:bidi="it-IT"/>
    </w:rPr>
  </w:style>
  <w:style w:type="character" w:customStyle="1" w:styleId="ListLabel30">
    <w:name w:val="ListLabel 30"/>
    <w:qFormat/>
    <w:rsid w:val="00E26EB0"/>
    <w:rPr>
      <w:lang w:val="it-IT" w:eastAsia="it-IT" w:bidi="it-IT"/>
    </w:rPr>
  </w:style>
  <w:style w:type="character" w:customStyle="1" w:styleId="ListLabel31">
    <w:name w:val="ListLabel 31"/>
    <w:qFormat/>
    <w:rsid w:val="00E26EB0"/>
    <w:rPr>
      <w:lang w:val="it-IT" w:eastAsia="it-IT" w:bidi="it-IT"/>
    </w:rPr>
  </w:style>
  <w:style w:type="character" w:customStyle="1" w:styleId="ListLabel32">
    <w:name w:val="ListLabel 32"/>
    <w:qFormat/>
    <w:rsid w:val="00E26EB0"/>
    <w:rPr>
      <w:lang w:val="it-IT" w:eastAsia="it-IT" w:bidi="it-IT"/>
    </w:rPr>
  </w:style>
  <w:style w:type="character" w:customStyle="1" w:styleId="ListLabel33">
    <w:name w:val="ListLabel 33"/>
    <w:qFormat/>
    <w:rsid w:val="00E26EB0"/>
    <w:rPr>
      <w:lang w:val="it-IT" w:eastAsia="it-IT" w:bidi="it-IT"/>
    </w:rPr>
  </w:style>
  <w:style w:type="character" w:customStyle="1" w:styleId="ListLabel34">
    <w:name w:val="ListLabel 34"/>
    <w:qFormat/>
    <w:rsid w:val="00E26EB0"/>
    <w:rPr>
      <w:lang w:val="it-IT" w:eastAsia="it-IT" w:bidi="it-IT"/>
    </w:rPr>
  </w:style>
  <w:style w:type="character" w:customStyle="1" w:styleId="ListLabel35">
    <w:name w:val="ListLabel 35"/>
    <w:qFormat/>
    <w:rsid w:val="00E26EB0"/>
    <w:rPr>
      <w:lang w:val="it-IT" w:eastAsia="it-IT" w:bidi="it-IT"/>
    </w:rPr>
  </w:style>
  <w:style w:type="character" w:customStyle="1" w:styleId="ListLabel36">
    <w:name w:val="ListLabel 36"/>
    <w:qFormat/>
    <w:rsid w:val="00E26EB0"/>
    <w:rPr>
      <w:lang w:val="it-IT" w:eastAsia="it-IT" w:bidi="it-IT"/>
    </w:rPr>
  </w:style>
  <w:style w:type="character" w:customStyle="1" w:styleId="ListLabel37">
    <w:name w:val="ListLabel 37"/>
    <w:qFormat/>
    <w:rsid w:val="00E26EB0"/>
    <w:rPr>
      <w:rFonts w:eastAsia="Arial" w:cs="Arial"/>
      <w:w w:val="87"/>
      <w:sz w:val="24"/>
      <w:szCs w:val="24"/>
      <w:lang w:val="it-IT" w:eastAsia="it-IT" w:bidi="it-IT"/>
    </w:rPr>
  </w:style>
  <w:style w:type="character" w:customStyle="1" w:styleId="ListLabel38">
    <w:name w:val="ListLabel 38"/>
    <w:qFormat/>
    <w:rsid w:val="00E26EB0"/>
    <w:rPr>
      <w:lang w:val="it-IT" w:eastAsia="it-IT" w:bidi="it-IT"/>
    </w:rPr>
  </w:style>
  <w:style w:type="character" w:customStyle="1" w:styleId="ListLabel39">
    <w:name w:val="ListLabel 39"/>
    <w:qFormat/>
    <w:rsid w:val="00E26EB0"/>
    <w:rPr>
      <w:lang w:val="it-IT" w:eastAsia="it-IT" w:bidi="it-IT"/>
    </w:rPr>
  </w:style>
  <w:style w:type="character" w:customStyle="1" w:styleId="ListLabel40">
    <w:name w:val="ListLabel 40"/>
    <w:qFormat/>
    <w:rsid w:val="00E26EB0"/>
    <w:rPr>
      <w:lang w:val="it-IT" w:eastAsia="it-IT" w:bidi="it-IT"/>
    </w:rPr>
  </w:style>
  <w:style w:type="character" w:customStyle="1" w:styleId="ListLabel41">
    <w:name w:val="ListLabel 41"/>
    <w:qFormat/>
    <w:rsid w:val="00E26EB0"/>
    <w:rPr>
      <w:lang w:val="it-IT" w:eastAsia="it-IT" w:bidi="it-IT"/>
    </w:rPr>
  </w:style>
  <w:style w:type="character" w:customStyle="1" w:styleId="ListLabel42">
    <w:name w:val="ListLabel 42"/>
    <w:qFormat/>
    <w:rsid w:val="00E26EB0"/>
    <w:rPr>
      <w:lang w:val="it-IT" w:eastAsia="it-IT" w:bidi="it-IT"/>
    </w:rPr>
  </w:style>
  <w:style w:type="character" w:customStyle="1" w:styleId="ListLabel43">
    <w:name w:val="ListLabel 43"/>
    <w:qFormat/>
    <w:rsid w:val="00E26EB0"/>
    <w:rPr>
      <w:lang w:val="it-IT" w:eastAsia="it-IT" w:bidi="it-IT"/>
    </w:rPr>
  </w:style>
  <w:style w:type="character" w:customStyle="1" w:styleId="ListLabel44">
    <w:name w:val="ListLabel 44"/>
    <w:qFormat/>
    <w:rsid w:val="00E26EB0"/>
    <w:rPr>
      <w:lang w:val="it-IT" w:eastAsia="it-IT" w:bidi="it-IT"/>
    </w:rPr>
  </w:style>
  <w:style w:type="character" w:customStyle="1" w:styleId="ListLabel45">
    <w:name w:val="ListLabel 45"/>
    <w:qFormat/>
    <w:rsid w:val="00E26EB0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E26E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F54160"/>
    <w:rPr>
      <w:sz w:val="24"/>
      <w:szCs w:val="24"/>
    </w:rPr>
  </w:style>
  <w:style w:type="paragraph" w:styleId="Elenco">
    <w:name w:val="List"/>
    <w:basedOn w:val="Corpodeltesto"/>
    <w:rsid w:val="00E26EB0"/>
    <w:rPr>
      <w:rFonts w:cs="Lucida Sans"/>
    </w:rPr>
  </w:style>
  <w:style w:type="paragraph" w:styleId="Didascalia">
    <w:name w:val="caption"/>
    <w:basedOn w:val="Normale"/>
    <w:qFormat/>
    <w:rsid w:val="00E26E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26EB0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54160"/>
    <w:pPr>
      <w:spacing w:before="121"/>
      <w:ind w:left="646" w:right="23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54160"/>
    <w:pPr>
      <w:ind w:left="537"/>
    </w:pPr>
  </w:style>
  <w:style w:type="paragraph" w:styleId="Intestazione">
    <w:name w:val="header"/>
    <w:basedOn w:val="Normale"/>
    <w:link w:val="Intestazione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unhideWhenUsed/>
    <w:rsid w:val="001D2BEB"/>
    <w:pPr>
      <w:tabs>
        <w:tab w:val="center" w:pos="4819"/>
        <w:tab w:val="right" w:pos="9638"/>
      </w:tabs>
      <w:spacing w:before="0"/>
    </w:pPr>
  </w:style>
  <w:style w:type="paragraph" w:customStyle="1" w:styleId="Contenutotabella">
    <w:name w:val="Contenuto tabella"/>
    <w:basedOn w:val="Normale"/>
    <w:qFormat/>
    <w:rsid w:val="00E26EB0"/>
  </w:style>
  <w:style w:type="paragraph" w:customStyle="1" w:styleId="Titolotabella">
    <w:name w:val="Titolo tabella"/>
    <w:basedOn w:val="Contenutotabella"/>
    <w:qFormat/>
    <w:rsid w:val="00E26EB0"/>
  </w:style>
  <w:style w:type="table" w:customStyle="1" w:styleId="TableNormal">
    <w:name w:val="Table Normal"/>
    <w:uiPriority w:val="2"/>
    <w:semiHidden/>
    <w:unhideWhenUsed/>
    <w:qFormat/>
    <w:rsid w:val="00F54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A83F-96E0-4511-BC72-828C7EA6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QDR MECC MECCATR ENERGIA  ITMM 1.docx</dc:title>
  <dc:subject/>
  <dc:creator>MIUR</dc:creator>
  <dc:description/>
  <cp:lastModifiedBy>Rosanna.Madonna</cp:lastModifiedBy>
  <cp:revision>8</cp:revision>
  <cp:lastPrinted>2019-02-15T10:50:00Z</cp:lastPrinted>
  <dcterms:created xsi:type="dcterms:W3CDTF">2019-02-15T10:50:00Z</dcterms:created>
  <dcterms:modified xsi:type="dcterms:W3CDTF">2022-03-21T11:15:00Z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2018-11-26T00:00:00Z</vt:filetime>
  </property>
  <property fmtid="{D5CDD505-2E9C-101B-9397-08002B2CF9AE}" pid="4" name="Creator">
    <vt:lpwstr>Acrobat PDFMaker 19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